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077"/>
        <w:gridCol w:w="601"/>
      </w:tblGrid>
      <w:tr w:rsidR="007E5A6F" w:rsidRPr="007A6B4B" w:rsidTr="007E5A6F">
        <w:trPr>
          <w:gridBefore w:val="1"/>
          <w:wBefore w:w="5387" w:type="dxa"/>
          <w:trHeight w:val="637"/>
        </w:trPr>
        <w:tc>
          <w:tcPr>
            <w:tcW w:w="4678" w:type="dxa"/>
            <w:gridSpan w:val="2"/>
          </w:tcPr>
          <w:p w:rsidR="007E5A6F" w:rsidRPr="005E2482" w:rsidRDefault="007E5A6F" w:rsidP="003B3945">
            <w:pPr>
              <w:rPr>
                <w:rFonts w:ascii="Times New Roman" w:eastAsia="Times New Roman" w:hAnsi="Times New Roman" w:cs="Times New Roman"/>
                <w:i/>
              </w:rPr>
            </w:pPr>
            <w:r w:rsidRPr="005E2482">
              <w:rPr>
                <w:rFonts w:ascii="Times New Roman" w:eastAsia="Times New Roman" w:hAnsi="Times New Roman" w:cs="Times New Roman"/>
                <w:i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  <w:p w:rsidR="007E5A6F" w:rsidRPr="007A6B4B" w:rsidRDefault="007E5A6F" w:rsidP="007E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482">
              <w:rPr>
                <w:rFonts w:ascii="Times New Roman" w:eastAsia="Times New Roman" w:hAnsi="Times New Roman" w:cs="Times New Roman"/>
                <w:i/>
              </w:rPr>
              <w:t xml:space="preserve">к Программе проведения проверки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E2482">
              <w:rPr>
                <w:rFonts w:ascii="Times New Roman" w:eastAsia="Times New Roman" w:hAnsi="Times New Roman" w:cs="Times New Roman"/>
                <w:i/>
              </w:rPr>
              <w:t>готовности к отопительному периоду</w:t>
            </w:r>
          </w:p>
        </w:tc>
      </w:tr>
      <w:tr w:rsidR="007E5A6F" w:rsidRPr="007A6B4B" w:rsidTr="007E5A6F">
        <w:trPr>
          <w:gridAfter w:val="1"/>
          <w:wAfter w:w="601" w:type="dxa"/>
          <w:trHeight w:val="1072"/>
        </w:trPr>
        <w:tc>
          <w:tcPr>
            <w:tcW w:w="9464" w:type="dxa"/>
            <w:gridSpan w:val="2"/>
          </w:tcPr>
          <w:p w:rsidR="007E5A6F" w:rsidRDefault="007E5A6F" w:rsidP="007E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5A6F" w:rsidRPr="007A6B4B" w:rsidRDefault="007E5A6F" w:rsidP="007E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>Гусиноозерск</w:t>
            </w:r>
          </w:p>
          <w:p w:rsidR="007E5A6F" w:rsidRPr="007A6B4B" w:rsidRDefault="007E5A6F" w:rsidP="007E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"__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__" </w:t>
            </w:r>
            <w:r w:rsidR="00A718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_______________2019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</w:tbl>
    <w:p w:rsidR="002657E6" w:rsidRPr="007E5A6F" w:rsidRDefault="002657E6" w:rsidP="007E5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 о выполнении требований готовности к отопительному периоду</w:t>
      </w:r>
    </w:p>
    <w:p w:rsidR="002657E6" w:rsidRPr="007E5A6F" w:rsidRDefault="002657E6" w:rsidP="007E5A6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теплоснабжающей организации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Наименование теплоснабжающей организации____________________________________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Юридический адрес:___________________________________________________________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_______________________________________________________, телефон______________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Фактический адрес: ____________________________________________________________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______________________________________________________, телефон_______________</w:t>
      </w:r>
    </w:p>
    <w:p w:rsidR="002657E6" w:rsidRPr="007E5A6F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ИНН________________________________, ОГРН __________________________________</w:t>
      </w:r>
    </w:p>
    <w:p w:rsidR="002657E6" w:rsidRDefault="002657E6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A6F">
        <w:rPr>
          <w:rFonts w:ascii="Times New Roman" w:eastAsia="Times New Roman" w:hAnsi="Times New Roman" w:cs="Times New Roman"/>
          <w:sz w:val="24"/>
          <w:szCs w:val="24"/>
        </w:rPr>
        <w:t>Руководитель: ___________________________________________, тел. _________________</w:t>
      </w:r>
    </w:p>
    <w:p w:rsidR="007E5A6F" w:rsidRPr="007E5A6F" w:rsidRDefault="007E5A6F" w:rsidP="007E5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8"/>
        <w:gridCol w:w="5981"/>
        <w:gridCol w:w="1701"/>
        <w:gridCol w:w="1241"/>
      </w:tblGrid>
      <w:tr w:rsidR="002657E6" w:rsidRPr="007E5A6F" w:rsidTr="007E5A6F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7E6" w:rsidRPr="007E5A6F" w:rsidRDefault="002657E6" w:rsidP="007E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A6F" w:rsidRPr="007E5A6F" w:rsidRDefault="007E5A6F" w:rsidP="007E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Выполнение условий готовности</w:t>
            </w:r>
          </w:p>
          <w:p w:rsidR="002657E6" w:rsidRPr="007E5A6F" w:rsidRDefault="002657E6" w:rsidP="007E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7E6" w:rsidRPr="007E5A6F" w:rsidRDefault="002657E6" w:rsidP="007E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Представленные материалы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7E6" w:rsidRPr="007E5A6F" w:rsidRDefault="002657E6" w:rsidP="007E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E5A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Выполнение</w:t>
            </w: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соглашения об управлении системой теплоснабжения, заключенного в порядке, установленном Законом о теплоснабжении;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выполнению графика тепловых нагрузок, поддержанию температурного графика, утвержденного схемой теплоснабжения;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критериев надежности теплоснабжения, установленных техническими регламентами;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нормативных запасов топлива на источниках тепловой энергии;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эксплуатационной, диспетчерской и аварийной служб, а именно: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укомплектованность указанных служб персоналом;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наладки принадлежащих им тепловых сетей;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режимов потребления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качества теплоносителей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коммерческого учета приобретаемой и реализуемой тепловой энергии;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</w:t>
            </w:r>
          </w:p>
          <w:p w:rsidR="007E5A6F" w:rsidRPr="007E5A6F" w:rsidRDefault="007E5A6F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безаварийной работы объектов теплоснабжения и надежного теплоснабжения потребителей тепловой энергии, а именно: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систем приема и разгрузки топлива, </w:t>
            </w:r>
            <w:proofErr w:type="spellStart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топливоприготовления</w:t>
            </w:r>
            <w:proofErr w:type="spellEnd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топливоподачи;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водно-химического режима;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</w:t>
            </w:r>
            <w:proofErr w:type="gramStart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расчетов допустимого времени устранения аварийных нарушений теплоснабжения жилых домов</w:t>
            </w:r>
            <w:proofErr w:type="gramEnd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порядка ликвидации аварийных ситуаций в системах теплоснабжения с учетом взаимодействия тепл</w:t>
            </w:r>
            <w:proofErr w:type="gramStart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топливо - и </w:t>
            </w:r>
            <w:proofErr w:type="spellStart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гидравлических и тепловых испытаний тепловых сетей;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планового графика ремонта тепловых сетей и источников тепловой энергии;</w:t>
            </w:r>
          </w:p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договоров поставки топлива, не допускающих перебоев поставки и снижения установленных нормативов запасов топлива;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      </w:r>
            <w:proofErr w:type="spellStart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теплосетевыми</w:t>
            </w:r>
            <w:proofErr w:type="spellEnd"/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7E6" w:rsidRPr="007E5A6F" w:rsidTr="007E5A6F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Работоспособность автоматических регуляторов при их наличии.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E6" w:rsidRPr="007E5A6F" w:rsidRDefault="002657E6" w:rsidP="007E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6428" w:rsidRPr="007E5A6F" w:rsidRDefault="00786428" w:rsidP="007E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428" w:rsidRPr="007E5A6F" w:rsidSect="0094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57E6"/>
    <w:rsid w:val="002657E6"/>
    <w:rsid w:val="00786428"/>
    <w:rsid w:val="007E5A6F"/>
    <w:rsid w:val="00944E8D"/>
    <w:rsid w:val="00A7189F"/>
    <w:rsid w:val="00FB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3734</Characters>
  <Application>Microsoft Office Word</Application>
  <DocSecurity>0</DocSecurity>
  <Lines>31</Lines>
  <Paragraphs>8</Paragraphs>
  <ScaleCrop>false</ScaleCrop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2019-05-21T06:15:00Z</cp:lastPrinted>
  <dcterms:created xsi:type="dcterms:W3CDTF">2017-06-27T09:24:00Z</dcterms:created>
  <dcterms:modified xsi:type="dcterms:W3CDTF">2019-05-21T06:17:00Z</dcterms:modified>
</cp:coreProperties>
</file>